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C8BB3" w14:textId="77777777" w:rsidR="00B82BB5" w:rsidRDefault="00B82BB5">
      <w:pPr>
        <w:pStyle w:val="BodyText"/>
        <w:rPr>
          <w:rFonts w:ascii="Times New Roman"/>
        </w:rPr>
      </w:pPr>
    </w:p>
    <w:p w14:paraId="78EC8BB4" w14:textId="77777777" w:rsidR="00B82BB5" w:rsidRDefault="00B82BB5">
      <w:pPr>
        <w:pStyle w:val="BodyText"/>
        <w:rPr>
          <w:rFonts w:ascii="Times New Roman"/>
        </w:rPr>
      </w:pPr>
    </w:p>
    <w:p w14:paraId="78EC8BB5" w14:textId="77777777" w:rsidR="00B82BB5" w:rsidRDefault="00B82BB5">
      <w:pPr>
        <w:pStyle w:val="BodyText"/>
        <w:rPr>
          <w:rFonts w:ascii="Times New Roman"/>
        </w:rPr>
      </w:pPr>
    </w:p>
    <w:p w14:paraId="78EC8BB6" w14:textId="77777777" w:rsidR="00B82BB5" w:rsidRDefault="00B82BB5">
      <w:pPr>
        <w:pStyle w:val="BodyText"/>
        <w:rPr>
          <w:rFonts w:ascii="Times New Roman"/>
        </w:rPr>
      </w:pPr>
    </w:p>
    <w:p w14:paraId="78EC8BB7" w14:textId="77777777" w:rsidR="00B82BB5" w:rsidRDefault="00B82BB5">
      <w:pPr>
        <w:pStyle w:val="BodyText"/>
        <w:rPr>
          <w:rFonts w:ascii="Times New Roman"/>
        </w:rPr>
      </w:pPr>
    </w:p>
    <w:p w14:paraId="78EC8BB8" w14:textId="77777777" w:rsidR="00B82BB5" w:rsidRDefault="00B82BB5">
      <w:pPr>
        <w:pStyle w:val="BodyText"/>
        <w:spacing w:before="128"/>
        <w:rPr>
          <w:rFonts w:ascii="Times New Roman"/>
        </w:rPr>
      </w:pPr>
    </w:p>
    <w:p w14:paraId="78EC8BB9" w14:textId="77777777" w:rsidR="00B82BB5" w:rsidRDefault="006736BF">
      <w:pPr>
        <w:pStyle w:val="BodyText"/>
        <w:spacing w:before="1"/>
        <w:ind w:left="708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8EC8BFC" wp14:editId="78EC8BFD">
                <wp:simplePos x="0" y="0"/>
                <wp:positionH relativeFrom="page">
                  <wp:posOffset>0</wp:posOffset>
                </wp:positionH>
                <wp:positionV relativeFrom="paragraph">
                  <wp:posOffset>-808146</wp:posOffset>
                </wp:positionV>
                <wp:extent cx="7560945" cy="5994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599440"/>
                          <a:chOff x="0" y="0"/>
                          <a:chExt cx="7560945" cy="5994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56094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525780">
                                <a:moveTo>
                                  <a:pt x="75609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779"/>
                                </a:lnTo>
                                <a:lnTo>
                                  <a:pt x="7560945" y="525779"/>
                                </a:lnTo>
                                <a:lnTo>
                                  <a:pt x="7560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9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25144"/>
                            <a:ext cx="756094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74295">
                                <a:moveTo>
                                  <a:pt x="75609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295"/>
                                </a:lnTo>
                                <a:lnTo>
                                  <a:pt x="7560945" y="74295"/>
                                </a:lnTo>
                                <a:lnTo>
                                  <a:pt x="7560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7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60945" cy="599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EC8C06" w14:textId="77777777" w:rsidR="00B82BB5" w:rsidRDefault="006736BF">
                              <w:pPr>
                                <w:spacing w:before="245"/>
                                <w:ind w:left="708"/>
                                <w:rPr>
                                  <w:rFonts w:ascii="Arial Narrow" w:hAnsi="Arial Narrow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Form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2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–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Security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Lodgement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4"/>
                                  <w:sz w:val="48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C8BFC" id="Group 4" o:spid="_x0000_s1026" style="position:absolute;left:0;text-align:left;margin-left:0;margin-top:-63.65pt;width:595.35pt;height:47.2pt;z-index:15728640;mso-wrap-distance-left:0;mso-wrap-distance-right:0;mso-position-horizontal-relative:page" coordsize="75609,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">
                <v:shape id="Graphic 5" o:spid="_x0000_s1027" style="position:absolute;width:75609;height:5257;visibility:visible;mso-wrap-style:square;v-text-anchor:top" coordsize="756094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" path="m7560945,l,,,525779r7560945,l7560945,xe" fillcolor="#494949" stroked="f">
                  <v:path arrowok="t"/>
                </v:shape>
                <v:shape id="Graphic 6" o:spid="_x0000_s1028" style="position:absolute;top:5251;width:75609;height:743;visibility:visible;mso-wrap-style:square;v-text-anchor:top" coordsize="756094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" path="m7560945,l,,,74295r7560945,l7560945,xe" fillcolor="#0087c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75609;height: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8EC8C06" w14:textId="77777777" w:rsidR="00B82BB5" w:rsidRDefault="006736BF">
                        <w:pPr>
                          <w:spacing w:before="245"/>
                          <w:ind w:left="708"/>
                          <w:rPr>
                            <w:rFonts w:ascii="Arial Narrow" w:hAnsi="Arial Narrow"/>
                            <w:b/>
                            <w:sz w:val="4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Form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2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–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Security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Lodgement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4"/>
                            <w:sz w:val="48"/>
                          </w:rPr>
                          <w:t>Form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This</w:t>
      </w:r>
      <w:r>
        <w:rPr>
          <w:spacing w:val="-8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bond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Council.</w:t>
      </w:r>
    </w:p>
    <w:p w14:paraId="78EC8BBA" w14:textId="77777777" w:rsidR="00B82BB5" w:rsidRDefault="00B82BB5">
      <w:pPr>
        <w:pStyle w:val="BodyText"/>
        <w:spacing w:before="3"/>
        <w:rPr>
          <w:sz w:val="19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8944"/>
      </w:tblGrid>
      <w:tr w:rsidR="00B82BB5" w14:paraId="78EC8BBD" w14:textId="77777777" w:rsidTr="000F6D95">
        <w:trPr>
          <w:trHeight w:val="514"/>
        </w:trPr>
        <w:tc>
          <w:tcPr>
            <w:tcW w:w="2964" w:type="dxa"/>
            <w:tcBorders>
              <w:bottom w:val="single" w:sz="24" w:space="0" w:color="FFFFFF" w:themeColor="background1"/>
            </w:tcBorders>
            <w:shd w:val="clear" w:color="auto" w:fill="A6A6A6"/>
          </w:tcPr>
          <w:p w14:paraId="78EC8BBB" w14:textId="77777777" w:rsidR="00B82BB5" w:rsidRDefault="006736BF">
            <w:pPr>
              <w:pStyle w:val="TableParagraph"/>
              <w:spacing w:before="120"/>
              <w:ind w:left="789"/>
            </w:pPr>
            <w:r>
              <w:t>Development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8944" w:type="dxa"/>
            <w:tcBorders>
              <w:bottom w:val="single" w:sz="24" w:space="0" w:color="FFFFFF" w:themeColor="background1"/>
            </w:tcBorders>
            <w:shd w:val="clear" w:color="auto" w:fill="C6C6C6"/>
          </w:tcPr>
          <w:p w14:paraId="78EC8BBC" w14:textId="77777777" w:rsidR="00B82BB5" w:rsidRDefault="00B82B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BB5" w14:paraId="78EC8BC0" w14:textId="77777777" w:rsidTr="000F6D95">
        <w:trPr>
          <w:trHeight w:val="531"/>
        </w:trPr>
        <w:tc>
          <w:tcPr>
            <w:tcW w:w="2964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6A6A6"/>
          </w:tcPr>
          <w:p w14:paraId="78EC8BBE" w14:textId="77777777" w:rsidR="00B82BB5" w:rsidRDefault="006736BF">
            <w:pPr>
              <w:pStyle w:val="TableParagraph"/>
              <w:spacing w:before="134"/>
              <w:ind w:left="789"/>
            </w:pPr>
            <w:r>
              <w:rPr>
                <w:spacing w:val="-2"/>
              </w:rPr>
              <w:t>Stage</w:t>
            </w:r>
          </w:p>
        </w:tc>
        <w:tc>
          <w:tcPr>
            <w:tcW w:w="8944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C6C6C6"/>
          </w:tcPr>
          <w:p w14:paraId="78EC8BBF" w14:textId="77777777" w:rsidR="00B82BB5" w:rsidRDefault="00B82B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BB5" w14:paraId="78EC8BC3" w14:textId="77777777" w:rsidTr="000F6D95">
        <w:trPr>
          <w:trHeight w:val="533"/>
        </w:trPr>
        <w:tc>
          <w:tcPr>
            <w:tcW w:w="2964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6A6A6"/>
          </w:tcPr>
          <w:p w14:paraId="78EC8BC1" w14:textId="77777777" w:rsidR="00B82BB5" w:rsidRDefault="006736BF">
            <w:pPr>
              <w:pStyle w:val="TableParagraph"/>
              <w:spacing w:before="137"/>
              <w:ind w:left="789"/>
            </w:pPr>
            <w:r>
              <w:t>File</w:t>
            </w:r>
            <w:r>
              <w:rPr>
                <w:spacing w:val="-5"/>
              </w:rPr>
              <w:t xml:space="preserve"> No.</w:t>
            </w:r>
          </w:p>
        </w:tc>
        <w:tc>
          <w:tcPr>
            <w:tcW w:w="8944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C6C6C6"/>
          </w:tcPr>
          <w:p w14:paraId="78EC8BC2" w14:textId="77777777" w:rsidR="00B82BB5" w:rsidRDefault="00B82B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BB5" w14:paraId="78EC8BC6" w14:textId="77777777" w:rsidTr="000F6D95">
        <w:trPr>
          <w:trHeight w:val="532"/>
        </w:trPr>
        <w:tc>
          <w:tcPr>
            <w:tcW w:w="2964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6A6A6"/>
          </w:tcPr>
          <w:p w14:paraId="78EC8BC4" w14:textId="77777777" w:rsidR="00B82BB5" w:rsidRDefault="006736BF">
            <w:pPr>
              <w:pStyle w:val="TableParagraph"/>
              <w:spacing w:before="136"/>
              <w:ind w:left="789"/>
            </w:pPr>
            <w:r>
              <w:rPr>
                <w:spacing w:val="-2"/>
              </w:rPr>
              <w:t>Applicant</w:t>
            </w:r>
          </w:p>
        </w:tc>
        <w:tc>
          <w:tcPr>
            <w:tcW w:w="8944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C6C6C6"/>
          </w:tcPr>
          <w:p w14:paraId="78EC8BC5" w14:textId="77777777" w:rsidR="00B82BB5" w:rsidRDefault="00B82B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BB5" w14:paraId="78EC8BC9" w14:textId="77777777" w:rsidTr="000F6D95">
        <w:trPr>
          <w:trHeight w:val="531"/>
        </w:trPr>
        <w:tc>
          <w:tcPr>
            <w:tcW w:w="2964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6A6A6"/>
          </w:tcPr>
          <w:p w14:paraId="78EC8BC7" w14:textId="77777777" w:rsidR="00B82BB5" w:rsidRDefault="006736BF">
            <w:pPr>
              <w:pStyle w:val="TableParagraph"/>
              <w:spacing w:before="136"/>
              <w:ind w:left="789"/>
            </w:pPr>
            <w:r>
              <w:rPr>
                <w:spacing w:val="-2"/>
              </w:rPr>
              <w:t>Consultant</w:t>
            </w:r>
          </w:p>
        </w:tc>
        <w:tc>
          <w:tcPr>
            <w:tcW w:w="8944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C7C7C7"/>
          </w:tcPr>
          <w:p w14:paraId="78EC8BC8" w14:textId="77777777" w:rsidR="00B82BB5" w:rsidRDefault="00B82B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BB5" w14:paraId="78EC8BCC" w14:textId="77777777" w:rsidTr="000F6D95">
        <w:trPr>
          <w:trHeight w:val="509"/>
        </w:trPr>
        <w:tc>
          <w:tcPr>
            <w:tcW w:w="2964" w:type="dxa"/>
            <w:tcBorders>
              <w:top w:val="single" w:sz="24" w:space="0" w:color="FFFFFF" w:themeColor="background1"/>
            </w:tcBorders>
            <w:shd w:val="clear" w:color="auto" w:fill="A6A6A6"/>
          </w:tcPr>
          <w:p w14:paraId="78EC8BCA" w14:textId="77777777" w:rsidR="00B82BB5" w:rsidRDefault="006736BF">
            <w:pPr>
              <w:pStyle w:val="TableParagraph"/>
              <w:spacing w:before="135"/>
              <w:ind w:left="789"/>
            </w:pPr>
            <w:r>
              <w:t>Purpose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Bond</w:t>
            </w:r>
          </w:p>
        </w:tc>
        <w:tc>
          <w:tcPr>
            <w:tcW w:w="8944" w:type="dxa"/>
            <w:tcBorders>
              <w:top w:val="single" w:sz="24" w:space="0" w:color="FFFFFF" w:themeColor="background1"/>
            </w:tcBorders>
            <w:shd w:val="clear" w:color="auto" w:fill="C7C7C7"/>
          </w:tcPr>
          <w:p w14:paraId="78EC8BCB" w14:textId="77777777" w:rsidR="00B82BB5" w:rsidRDefault="00B82B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8EC8BCD" w14:textId="77777777" w:rsidR="00B82BB5" w:rsidRDefault="00B82BB5">
      <w:pPr>
        <w:pStyle w:val="BodyText"/>
        <w:spacing w:before="226"/>
      </w:pPr>
    </w:p>
    <w:p w14:paraId="78EC8BCE" w14:textId="77777777" w:rsidR="00B82BB5" w:rsidRDefault="006736BF">
      <w:pPr>
        <w:spacing w:before="1"/>
        <w:ind w:left="708"/>
        <w:rPr>
          <w:b/>
          <w:sz w:val="24"/>
        </w:rPr>
      </w:pPr>
      <w:r>
        <w:rPr>
          <w:b/>
          <w:sz w:val="24"/>
        </w:rPr>
        <w:t>Uncompleted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Works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Bond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Assessment:</w:t>
      </w:r>
    </w:p>
    <w:p w14:paraId="78EC8BCF" w14:textId="77777777" w:rsidR="00B82BB5" w:rsidRDefault="00B82BB5">
      <w:pPr>
        <w:pStyle w:val="BodyText"/>
        <w:spacing w:before="1"/>
        <w:rPr>
          <w:b/>
          <w:sz w:val="1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7091"/>
      </w:tblGrid>
      <w:tr w:rsidR="00B82BB5" w14:paraId="78EC8BD3" w14:textId="77777777" w:rsidTr="000F6D95">
        <w:trPr>
          <w:trHeight w:val="832"/>
        </w:trPr>
        <w:tc>
          <w:tcPr>
            <w:tcW w:w="4820" w:type="dxa"/>
            <w:tcBorders>
              <w:bottom w:val="single" w:sz="24" w:space="0" w:color="FFFFFF" w:themeColor="background1"/>
            </w:tcBorders>
            <w:shd w:val="clear" w:color="auto" w:fill="AAAAAA"/>
          </w:tcPr>
          <w:p w14:paraId="78EC8BD0" w14:textId="77777777" w:rsidR="00B82BB5" w:rsidRDefault="006736BF">
            <w:pPr>
              <w:pStyle w:val="TableParagraph"/>
              <w:spacing w:before="132"/>
              <w:ind w:left="789"/>
            </w:pPr>
            <w:r>
              <w:t>Estimated</w:t>
            </w:r>
            <w:r>
              <w:rPr>
                <w:spacing w:val="-8"/>
              </w:rPr>
              <w:t xml:space="preserve"> </w:t>
            </w:r>
            <w:r>
              <w:t>time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complete</w:t>
            </w:r>
            <w:r>
              <w:rPr>
                <w:spacing w:val="-5"/>
              </w:rPr>
              <w:t xml:space="preserve"> </w:t>
            </w:r>
            <w:r>
              <w:t>bond</w:t>
            </w:r>
            <w:r>
              <w:rPr>
                <w:spacing w:val="-8"/>
              </w:rPr>
              <w:t xml:space="preserve"> </w:t>
            </w:r>
            <w:r>
              <w:t>works (not greater than 90 days)</w:t>
            </w:r>
          </w:p>
        </w:tc>
        <w:tc>
          <w:tcPr>
            <w:tcW w:w="7091" w:type="dxa"/>
            <w:tcBorders>
              <w:bottom w:val="single" w:sz="24" w:space="0" w:color="FFFFFF" w:themeColor="background1"/>
            </w:tcBorders>
            <w:shd w:val="clear" w:color="auto" w:fill="C6C6C6"/>
          </w:tcPr>
          <w:p w14:paraId="78EC8BD1" w14:textId="77777777" w:rsidR="00B82BB5" w:rsidRDefault="00B82BB5">
            <w:pPr>
              <w:pStyle w:val="TableParagraph"/>
              <w:spacing w:before="1"/>
              <w:rPr>
                <w:b/>
              </w:rPr>
            </w:pPr>
          </w:p>
          <w:p w14:paraId="78EC8BD2" w14:textId="77777777" w:rsidR="00B82BB5" w:rsidRDefault="006736BF">
            <w:pPr>
              <w:pStyle w:val="TableParagraph"/>
              <w:spacing w:before="1"/>
              <w:ind w:left="113"/>
              <w:jc w:val="center"/>
            </w:pPr>
            <w:r>
              <w:rPr>
                <w:spacing w:val="-4"/>
              </w:rPr>
              <w:t>days</w:t>
            </w:r>
          </w:p>
        </w:tc>
      </w:tr>
      <w:tr w:rsidR="00B82BB5" w14:paraId="78EC8BD6" w14:textId="77777777" w:rsidTr="000F6D95">
        <w:trPr>
          <w:trHeight w:val="683"/>
        </w:trPr>
        <w:tc>
          <w:tcPr>
            <w:tcW w:w="482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AAAAA"/>
          </w:tcPr>
          <w:p w14:paraId="78EC8BD4" w14:textId="77777777" w:rsidR="00B82BB5" w:rsidRDefault="006736BF">
            <w:pPr>
              <w:pStyle w:val="TableParagraph"/>
              <w:spacing w:before="188"/>
              <w:ind w:left="789"/>
            </w:pPr>
            <w:r>
              <w:t>Current</w:t>
            </w:r>
            <w:r>
              <w:rPr>
                <w:spacing w:val="-9"/>
              </w:rPr>
              <w:t xml:space="preserve"> </w:t>
            </w:r>
            <w:r>
              <w:t>contract</w:t>
            </w:r>
            <w:r>
              <w:rPr>
                <w:spacing w:val="-7"/>
              </w:rPr>
              <w:t xml:space="preserve"> </w:t>
            </w:r>
            <w:r>
              <w:t>completion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709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C6C6C6"/>
          </w:tcPr>
          <w:p w14:paraId="78EC8BD5" w14:textId="77777777" w:rsidR="00B82BB5" w:rsidRDefault="00B82B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BB5" w14:paraId="78EC8BD9" w14:textId="77777777" w:rsidTr="000F6D95">
        <w:trPr>
          <w:trHeight w:val="679"/>
        </w:trPr>
        <w:tc>
          <w:tcPr>
            <w:tcW w:w="482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AAAAA"/>
          </w:tcPr>
          <w:p w14:paraId="78EC8BD7" w14:textId="77777777" w:rsidR="00B82BB5" w:rsidRDefault="006736BF">
            <w:pPr>
              <w:pStyle w:val="TableParagraph"/>
              <w:spacing w:before="236"/>
              <w:ind w:left="789"/>
            </w:pPr>
            <w:r>
              <w:t>Anticipated</w:t>
            </w:r>
            <w:r>
              <w:rPr>
                <w:spacing w:val="-13"/>
              </w:rPr>
              <w:t xml:space="preserve"> </w:t>
            </w:r>
            <w:r>
              <w:t>completion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709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C6C6C6"/>
          </w:tcPr>
          <w:p w14:paraId="78EC8BD8" w14:textId="77777777" w:rsidR="00B82BB5" w:rsidRDefault="00B82B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BB5" w14:paraId="78EC8BDC" w14:textId="77777777" w:rsidTr="000F6D95">
        <w:trPr>
          <w:trHeight w:val="897"/>
        </w:trPr>
        <w:tc>
          <w:tcPr>
            <w:tcW w:w="482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AAAAA"/>
          </w:tcPr>
          <w:p w14:paraId="78EC8BDA" w14:textId="77777777" w:rsidR="00B82BB5" w:rsidRDefault="006736BF">
            <w:pPr>
              <w:pStyle w:val="TableParagraph"/>
              <w:spacing w:before="183"/>
              <w:ind w:left="789"/>
            </w:pPr>
            <w:r>
              <w:t>Consulting</w:t>
            </w:r>
            <w:r>
              <w:rPr>
                <w:spacing w:val="-9"/>
              </w:rPr>
              <w:t xml:space="preserve"> </w:t>
            </w:r>
            <w:r>
              <w:t>engineers</w:t>
            </w:r>
            <w:r>
              <w:rPr>
                <w:spacing w:val="-10"/>
              </w:rPr>
              <w:t xml:space="preserve"> </w:t>
            </w:r>
            <w:r>
              <w:t>estimated</w:t>
            </w:r>
            <w:r>
              <w:rPr>
                <w:spacing w:val="-11"/>
              </w:rPr>
              <w:t xml:space="preserve"> </w:t>
            </w:r>
            <w:r>
              <w:t>value</w:t>
            </w:r>
            <w:r>
              <w:rPr>
                <w:spacing w:val="-11"/>
              </w:rPr>
              <w:t xml:space="preserve"> </w:t>
            </w:r>
            <w:r>
              <w:t>of uncompleted works</w:t>
            </w:r>
          </w:p>
        </w:tc>
        <w:tc>
          <w:tcPr>
            <w:tcW w:w="7091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C6C6C6"/>
          </w:tcPr>
          <w:p w14:paraId="78EC8BDB" w14:textId="77777777" w:rsidR="00B82BB5" w:rsidRDefault="00B82B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2BB5" w14:paraId="78EC8BDF" w14:textId="77777777" w:rsidTr="000F6D95">
        <w:trPr>
          <w:trHeight w:val="699"/>
        </w:trPr>
        <w:tc>
          <w:tcPr>
            <w:tcW w:w="4820" w:type="dxa"/>
            <w:tcBorders>
              <w:top w:val="single" w:sz="24" w:space="0" w:color="FFFFFF" w:themeColor="background1"/>
            </w:tcBorders>
            <w:shd w:val="clear" w:color="auto" w:fill="AAAAAA"/>
          </w:tcPr>
          <w:p w14:paraId="78EC8BDD" w14:textId="77777777" w:rsidR="00B82BB5" w:rsidRDefault="006736BF">
            <w:pPr>
              <w:pStyle w:val="TableParagraph"/>
              <w:spacing w:before="200"/>
              <w:ind w:left="852"/>
            </w:pPr>
            <w:r>
              <w:t>Bond</w:t>
            </w:r>
            <w:r>
              <w:rPr>
                <w:spacing w:val="-4"/>
              </w:rPr>
              <w:t xml:space="preserve"> </w:t>
            </w:r>
            <w:r>
              <w:t>value</w:t>
            </w:r>
            <w:r>
              <w:rPr>
                <w:spacing w:val="-4"/>
              </w:rPr>
              <w:t xml:space="preserve"> </w:t>
            </w:r>
            <w:r>
              <w:t>(apply</w:t>
            </w:r>
            <w:r>
              <w:rPr>
                <w:spacing w:val="-5"/>
              </w:rPr>
              <w:t xml:space="preserve"> </w:t>
            </w:r>
            <w:r>
              <w:t>factor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1.50)</w:t>
            </w:r>
          </w:p>
        </w:tc>
        <w:tc>
          <w:tcPr>
            <w:tcW w:w="7091" w:type="dxa"/>
            <w:tcBorders>
              <w:top w:val="single" w:sz="24" w:space="0" w:color="FFFFFF" w:themeColor="background1"/>
            </w:tcBorders>
            <w:shd w:val="clear" w:color="auto" w:fill="C6C6C6"/>
          </w:tcPr>
          <w:p w14:paraId="78EC8BDE" w14:textId="77777777" w:rsidR="00B82BB5" w:rsidRDefault="00B82B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8EC8BE0" w14:textId="77777777" w:rsidR="00B82BB5" w:rsidRDefault="00B82BB5">
      <w:pPr>
        <w:rPr>
          <w:rFonts w:ascii="Times New Roman"/>
          <w:sz w:val="24"/>
        </w:rPr>
        <w:sectPr w:rsidR="00B82BB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20" w:h="16850"/>
          <w:pgMar w:top="2480" w:right="0" w:bottom="2580" w:left="0" w:header="545" w:footer="2385" w:gutter="0"/>
          <w:pgNumType w:start="1"/>
          <w:cols w:space="720"/>
        </w:sectPr>
      </w:pPr>
    </w:p>
    <w:p w14:paraId="78EC8BE1" w14:textId="77777777" w:rsidR="00B82BB5" w:rsidRDefault="00B82BB5">
      <w:pPr>
        <w:pStyle w:val="BodyText"/>
        <w:rPr>
          <w:b/>
          <w:sz w:val="24"/>
        </w:rPr>
      </w:pPr>
    </w:p>
    <w:p w14:paraId="78EC8BE2" w14:textId="77777777" w:rsidR="00B82BB5" w:rsidRDefault="00B82BB5">
      <w:pPr>
        <w:pStyle w:val="BodyText"/>
        <w:rPr>
          <w:b/>
          <w:sz w:val="24"/>
        </w:rPr>
      </w:pPr>
    </w:p>
    <w:p w14:paraId="78EC8BE3" w14:textId="77777777" w:rsidR="00B82BB5" w:rsidRDefault="00B82BB5">
      <w:pPr>
        <w:pStyle w:val="BodyText"/>
        <w:spacing w:before="274"/>
        <w:rPr>
          <w:b/>
          <w:sz w:val="24"/>
        </w:rPr>
      </w:pPr>
    </w:p>
    <w:p w14:paraId="78EC8BE4" w14:textId="77777777" w:rsidR="00B82BB5" w:rsidRDefault="006736BF">
      <w:pPr>
        <w:ind w:left="708"/>
        <w:rPr>
          <w:b/>
          <w:sz w:val="24"/>
        </w:rPr>
      </w:pPr>
      <w:r>
        <w:rPr>
          <w:b/>
          <w:sz w:val="24"/>
        </w:rPr>
        <w:t>Construction/defects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liability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bond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assessment:</w:t>
      </w:r>
    </w:p>
    <w:p w14:paraId="78EC8BE5" w14:textId="77777777" w:rsidR="00B82BB5" w:rsidRDefault="00B82BB5">
      <w:pPr>
        <w:pStyle w:val="BodyText"/>
        <w:spacing w:before="4"/>
        <w:rPr>
          <w:b/>
          <w:sz w:val="1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6666"/>
      </w:tblGrid>
      <w:tr w:rsidR="00B82BB5" w14:paraId="78EC8BE9" w14:textId="77777777" w:rsidTr="000F6D95">
        <w:trPr>
          <w:trHeight w:val="779"/>
        </w:trPr>
        <w:tc>
          <w:tcPr>
            <w:tcW w:w="5245" w:type="dxa"/>
            <w:tcBorders>
              <w:bottom w:val="single" w:sz="24" w:space="0" w:color="FFFFFF" w:themeColor="background1"/>
            </w:tcBorders>
            <w:shd w:val="clear" w:color="auto" w:fill="AAAAAA"/>
          </w:tcPr>
          <w:p w14:paraId="78EC8BE6" w14:textId="77777777" w:rsidR="00B82BB5" w:rsidRDefault="006736BF">
            <w:pPr>
              <w:pStyle w:val="TableParagraph"/>
              <w:spacing w:before="129"/>
              <w:ind w:left="789" w:right="214"/>
            </w:pPr>
            <w:r>
              <w:t>Consulting</w:t>
            </w:r>
            <w:r>
              <w:rPr>
                <w:spacing w:val="-9"/>
              </w:rPr>
              <w:t xml:space="preserve"> </w:t>
            </w:r>
            <w:r>
              <w:t>engineer’s</w:t>
            </w:r>
            <w:r>
              <w:rPr>
                <w:spacing w:val="-10"/>
              </w:rPr>
              <w:t xml:space="preserve"> </w:t>
            </w:r>
            <w:r>
              <w:t>estimated</w:t>
            </w:r>
            <w:r>
              <w:rPr>
                <w:spacing w:val="-12"/>
              </w:rPr>
              <w:t xml:space="preserve"> </w:t>
            </w:r>
            <w:r>
              <w:t>value</w:t>
            </w:r>
            <w:r>
              <w:rPr>
                <w:spacing w:val="-11"/>
              </w:rPr>
              <w:t xml:space="preserve"> </w:t>
            </w:r>
            <w:r>
              <w:t>of completed works</w:t>
            </w:r>
          </w:p>
        </w:tc>
        <w:tc>
          <w:tcPr>
            <w:tcW w:w="6666" w:type="dxa"/>
            <w:tcBorders>
              <w:bottom w:val="single" w:sz="24" w:space="0" w:color="FFFFFF" w:themeColor="background1"/>
            </w:tcBorders>
            <w:shd w:val="clear" w:color="auto" w:fill="C6C6C6"/>
          </w:tcPr>
          <w:p w14:paraId="78EC8BE7" w14:textId="77777777" w:rsidR="00B82BB5" w:rsidRDefault="00B82BB5">
            <w:pPr>
              <w:pStyle w:val="TableParagraph"/>
              <w:spacing w:before="6"/>
              <w:rPr>
                <w:b/>
              </w:rPr>
            </w:pPr>
          </w:p>
          <w:p w14:paraId="78EC8BE8" w14:textId="77777777" w:rsidR="00B82BB5" w:rsidRDefault="006736BF">
            <w:pPr>
              <w:pStyle w:val="TableParagraph"/>
              <w:ind w:right="309"/>
              <w:jc w:val="center"/>
            </w:pPr>
            <w:r>
              <w:rPr>
                <w:spacing w:val="-4"/>
              </w:rPr>
              <w:t>days</w:t>
            </w:r>
          </w:p>
        </w:tc>
      </w:tr>
      <w:tr w:rsidR="00B82BB5" w14:paraId="78EC8BEC" w14:textId="77777777" w:rsidTr="000F6D95">
        <w:trPr>
          <w:trHeight w:val="762"/>
        </w:trPr>
        <w:tc>
          <w:tcPr>
            <w:tcW w:w="5245" w:type="dxa"/>
            <w:tcBorders>
              <w:top w:val="single" w:sz="24" w:space="0" w:color="FFFFFF" w:themeColor="background1"/>
            </w:tcBorders>
            <w:shd w:val="clear" w:color="auto" w:fill="AAAAAA"/>
          </w:tcPr>
          <w:p w14:paraId="78EC8BEA" w14:textId="77777777" w:rsidR="00B82BB5" w:rsidRDefault="006736BF">
            <w:pPr>
              <w:pStyle w:val="TableParagraph"/>
              <w:spacing w:before="135" w:line="242" w:lineRule="auto"/>
              <w:ind w:left="789" w:right="214"/>
            </w:pPr>
            <w:r>
              <w:t>Construction/maintenance</w:t>
            </w:r>
            <w:r>
              <w:rPr>
                <w:spacing w:val="-16"/>
              </w:rPr>
              <w:t xml:space="preserve"> </w:t>
            </w:r>
            <w:r>
              <w:t>bond</w:t>
            </w:r>
            <w:r>
              <w:rPr>
                <w:spacing w:val="-15"/>
              </w:rPr>
              <w:t xml:space="preserve"> </w:t>
            </w:r>
            <w:r>
              <w:t>value (apply factor 0.05) (min $500)</w:t>
            </w:r>
          </w:p>
        </w:tc>
        <w:tc>
          <w:tcPr>
            <w:tcW w:w="6666" w:type="dxa"/>
            <w:tcBorders>
              <w:top w:val="single" w:sz="24" w:space="0" w:color="FFFFFF" w:themeColor="background1"/>
            </w:tcBorders>
            <w:shd w:val="clear" w:color="auto" w:fill="C6C6C6"/>
          </w:tcPr>
          <w:p w14:paraId="78EC8BEB" w14:textId="77777777" w:rsidR="00B82BB5" w:rsidRDefault="00B82BB5">
            <w:pPr>
              <w:pStyle w:val="TableParagraph"/>
              <w:rPr>
                <w:rFonts w:ascii="Times New Roman"/>
              </w:rPr>
            </w:pPr>
          </w:p>
        </w:tc>
      </w:tr>
    </w:tbl>
    <w:p w14:paraId="78EC8BED" w14:textId="77777777" w:rsidR="00B82BB5" w:rsidRDefault="00B82BB5">
      <w:pPr>
        <w:pStyle w:val="BodyText"/>
        <w:spacing w:before="199"/>
        <w:rPr>
          <w:b/>
          <w:sz w:val="24"/>
        </w:rPr>
      </w:pPr>
    </w:p>
    <w:p w14:paraId="78EC8BEE" w14:textId="77777777" w:rsidR="00B82BB5" w:rsidRDefault="006736BF">
      <w:pPr>
        <w:pStyle w:val="BodyText"/>
        <w:ind w:left="708"/>
      </w:pPr>
      <w:r>
        <w:t>Council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retain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accrued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cash</w:t>
      </w:r>
      <w:r>
        <w:rPr>
          <w:spacing w:val="-6"/>
        </w:rPr>
        <w:t xml:space="preserve"> </w:t>
      </w:r>
      <w:r>
        <w:t>monies</w:t>
      </w:r>
      <w:r>
        <w:rPr>
          <w:spacing w:val="-3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Council.</w:t>
      </w:r>
    </w:p>
    <w:p w14:paraId="78EC8BEF" w14:textId="77777777" w:rsidR="00B82BB5" w:rsidRDefault="00B82BB5">
      <w:pPr>
        <w:pStyle w:val="BodyText"/>
        <w:spacing w:before="1" w:after="1"/>
        <w:rPr>
          <w:sz w:val="19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8788"/>
      </w:tblGrid>
      <w:tr w:rsidR="00B82BB5" w14:paraId="78EC8BF2" w14:textId="77777777" w:rsidTr="000F6D95">
        <w:trPr>
          <w:trHeight w:val="515"/>
        </w:trPr>
        <w:tc>
          <w:tcPr>
            <w:tcW w:w="3120" w:type="dxa"/>
            <w:tcBorders>
              <w:bottom w:val="single" w:sz="24" w:space="0" w:color="FFFFFF" w:themeColor="background1"/>
            </w:tcBorders>
            <w:shd w:val="clear" w:color="auto" w:fill="B6B6B6"/>
          </w:tcPr>
          <w:p w14:paraId="78EC8BF0" w14:textId="77777777" w:rsidR="00B82BB5" w:rsidRDefault="006736BF">
            <w:pPr>
              <w:pStyle w:val="TableParagraph"/>
              <w:spacing w:before="120"/>
              <w:ind w:left="816"/>
            </w:pPr>
            <w:r>
              <w:t>Consulting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Engineer</w:t>
            </w:r>
          </w:p>
        </w:tc>
        <w:tc>
          <w:tcPr>
            <w:tcW w:w="8788" w:type="dxa"/>
            <w:tcBorders>
              <w:bottom w:val="single" w:sz="24" w:space="0" w:color="FFFFFF" w:themeColor="background1"/>
            </w:tcBorders>
            <w:shd w:val="clear" w:color="auto" w:fill="D1D1D1"/>
          </w:tcPr>
          <w:p w14:paraId="78EC8BF1" w14:textId="77777777" w:rsidR="00B82BB5" w:rsidRDefault="00B82BB5">
            <w:pPr>
              <w:pStyle w:val="TableParagraph"/>
              <w:rPr>
                <w:rFonts w:ascii="Times New Roman"/>
              </w:rPr>
            </w:pPr>
          </w:p>
        </w:tc>
      </w:tr>
      <w:tr w:rsidR="00B82BB5" w14:paraId="78EC8BF5" w14:textId="77777777" w:rsidTr="000F6D95">
        <w:trPr>
          <w:trHeight w:val="531"/>
        </w:trPr>
        <w:tc>
          <w:tcPr>
            <w:tcW w:w="312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B6B6B6"/>
          </w:tcPr>
          <w:p w14:paraId="78EC8BF3" w14:textId="77777777" w:rsidR="00B82BB5" w:rsidRDefault="006736BF">
            <w:pPr>
              <w:pStyle w:val="TableParagraph"/>
              <w:spacing w:before="135"/>
              <w:ind w:left="816"/>
            </w:pPr>
            <w:r>
              <w:rPr>
                <w:spacing w:val="-2"/>
              </w:rPr>
              <w:t>Signature</w:t>
            </w:r>
          </w:p>
        </w:tc>
        <w:tc>
          <w:tcPr>
            <w:tcW w:w="878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1D1D1"/>
          </w:tcPr>
          <w:p w14:paraId="78EC8BF4" w14:textId="77777777" w:rsidR="00B82BB5" w:rsidRDefault="00B82BB5">
            <w:pPr>
              <w:pStyle w:val="TableParagraph"/>
              <w:rPr>
                <w:rFonts w:ascii="Times New Roman"/>
              </w:rPr>
            </w:pPr>
          </w:p>
        </w:tc>
      </w:tr>
      <w:tr w:rsidR="00B82BB5" w14:paraId="78EC8BF8" w14:textId="77777777" w:rsidTr="000F6D95">
        <w:trPr>
          <w:trHeight w:val="532"/>
        </w:trPr>
        <w:tc>
          <w:tcPr>
            <w:tcW w:w="312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B6B6B6"/>
          </w:tcPr>
          <w:p w14:paraId="78EC8BF6" w14:textId="77777777" w:rsidR="00B82BB5" w:rsidRDefault="006736BF">
            <w:pPr>
              <w:pStyle w:val="TableParagraph"/>
              <w:spacing w:before="136"/>
              <w:ind w:left="816"/>
            </w:pPr>
            <w:r>
              <w:t>RPEQ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878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1D1D1"/>
          </w:tcPr>
          <w:p w14:paraId="78EC8BF7" w14:textId="77777777" w:rsidR="00B82BB5" w:rsidRDefault="00B82BB5">
            <w:pPr>
              <w:pStyle w:val="TableParagraph"/>
              <w:rPr>
                <w:rFonts w:ascii="Times New Roman"/>
              </w:rPr>
            </w:pPr>
          </w:p>
        </w:tc>
      </w:tr>
      <w:tr w:rsidR="00B82BB5" w14:paraId="78EC8BFB" w14:textId="77777777" w:rsidTr="000F6D95">
        <w:trPr>
          <w:trHeight w:val="508"/>
        </w:trPr>
        <w:tc>
          <w:tcPr>
            <w:tcW w:w="3120" w:type="dxa"/>
            <w:tcBorders>
              <w:top w:val="single" w:sz="24" w:space="0" w:color="FFFFFF" w:themeColor="background1"/>
            </w:tcBorders>
            <w:shd w:val="clear" w:color="auto" w:fill="B6B6B6"/>
          </w:tcPr>
          <w:p w14:paraId="78EC8BF9" w14:textId="77777777" w:rsidR="00B82BB5" w:rsidRDefault="006736BF">
            <w:pPr>
              <w:pStyle w:val="TableParagraph"/>
              <w:spacing w:before="136"/>
              <w:ind w:left="816"/>
            </w:pPr>
            <w:r>
              <w:rPr>
                <w:spacing w:val="-4"/>
              </w:rPr>
              <w:t>Date</w:t>
            </w:r>
          </w:p>
        </w:tc>
        <w:tc>
          <w:tcPr>
            <w:tcW w:w="8788" w:type="dxa"/>
            <w:tcBorders>
              <w:top w:val="single" w:sz="24" w:space="0" w:color="FFFFFF" w:themeColor="background1"/>
            </w:tcBorders>
            <w:shd w:val="clear" w:color="auto" w:fill="D1D1D1"/>
          </w:tcPr>
          <w:p w14:paraId="78EC8BFA" w14:textId="77777777" w:rsidR="00B82BB5" w:rsidRDefault="00B82BB5">
            <w:pPr>
              <w:pStyle w:val="TableParagraph"/>
              <w:rPr>
                <w:rFonts w:ascii="Times New Roman"/>
              </w:rPr>
            </w:pPr>
          </w:p>
        </w:tc>
      </w:tr>
    </w:tbl>
    <w:p w14:paraId="78EC8BFC" w14:textId="77777777" w:rsidR="006736BF" w:rsidRDefault="006736BF"/>
    <w:sectPr w:rsidR="00000000">
      <w:pgSz w:w="11920" w:h="16850"/>
      <w:pgMar w:top="2480" w:right="0" w:bottom="2580" w:left="0" w:header="545" w:footer="23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C8C04" w14:textId="77777777" w:rsidR="006736BF" w:rsidRDefault="006736BF">
      <w:r>
        <w:separator/>
      </w:r>
    </w:p>
  </w:endnote>
  <w:endnote w:type="continuationSeparator" w:id="0">
    <w:p w14:paraId="78EC8C06" w14:textId="77777777" w:rsidR="006736BF" w:rsidRDefault="0067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6F998" w14:textId="77777777" w:rsidR="006736BF" w:rsidRDefault="00673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C8BFF" w14:textId="2D3BECF2" w:rsidR="00B82BB5" w:rsidRDefault="00162A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0800" behindDoc="0" locked="0" layoutInCell="1" allowOverlap="1" wp14:anchorId="6EFDC2BF" wp14:editId="0B87B784">
              <wp:simplePos x="0" y="0"/>
              <wp:positionH relativeFrom="column">
                <wp:posOffset>28575</wp:posOffset>
              </wp:positionH>
              <wp:positionV relativeFrom="paragraph">
                <wp:posOffset>-114935</wp:posOffset>
              </wp:positionV>
              <wp:extent cx="1352550" cy="295275"/>
              <wp:effectExtent l="0" t="0" r="0" b="9525"/>
              <wp:wrapNone/>
              <wp:docPr id="173580012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25024D" w14:textId="77777777" w:rsidR="00162A3B" w:rsidRPr="004B75C4" w:rsidRDefault="00162A3B" w:rsidP="00162A3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B75C4">
                            <w:rPr>
                              <w:sz w:val="16"/>
                              <w:szCs w:val="16"/>
                            </w:rPr>
                            <w:t>V1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.0 </w:t>
                          </w:r>
                          <w:r w:rsidRPr="004B75C4">
                            <w:rPr>
                              <w:sz w:val="16"/>
                              <w:szCs w:val="16"/>
                            </w:rPr>
                            <w:t xml:space="preserve">dated </w:t>
                          </w:r>
                          <w:r w:rsidRPr="004B75C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75C4">
                            <w:rPr>
                              <w:sz w:val="16"/>
                              <w:szCs w:val="16"/>
                            </w:rPr>
                            <w:instrText xml:space="preserve"> DATE \@ "dd/MM/yyyy" </w:instrText>
                          </w:r>
                          <w:r w:rsidRPr="004B75C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11/07/2024</w:t>
                          </w:r>
                          <w:r w:rsidRPr="004B75C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DC2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.25pt;margin-top:-9.05pt;width:106.5pt;height:23.25pt;z-index:48750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" fillcolor="white [3201]" stroked="f" strokeweight=".5pt">
              <v:textbox>
                <w:txbxContent>
                  <w:p w14:paraId="6125024D" w14:textId="77777777" w:rsidR="00162A3B" w:rsidRPr="004B75C4" w:rsidRDefault="00162A3B" w:rsidP="00162A3B">
                    <w:pPr>
                      <w:rPr>
                        <w:sz w:val="16"/>
                        <w:szCs w:val="16"/>
                      </w:rPr>
                    </w:pPr>
                    <w:r w:rsidRPr="004B75C4">
                      <w:rPr>
                        <w:sz w:val="16"/>
                        <w:szCs w:val="16"/>
                      </w:rPr>
                      <w:t>V1</w:t>
                    </w:r>
                    <w:r>
                      <w:rPr>
                        <w:sz w:val="16"/>
                        <w:szCs w:val="16"/>
                      </w:rPr>
                      <w:t xml:space="preserve">.0 </w:t>
                    </w:r>
                    <w:r w:rsidRPr="004B75C4">
                      <w:rPr>
                        <w:sz w:val="16"/>
                        <w:szCs w:val="16"/>
                      </w:rPr>
                      <w:t xml:space="preserve">dated </w:t>
                    </w:r>
                    <w:r w:rsidRPr="004B75C4">
                      <w:rPr>
                        <w:sz w:val="16"/>
                        <w:szCs w:val="16"/>
                      </w:rPr>
                      <w:fldChar w:fldCharType="begin"/>
                    </w:r>
                    <w:r w:rsidRPr="004B75C4">
                      <w:rPr>
                        <w:sz w:val="16"/>
                        <w:szCs w:val="16"/>
                      </w:rPr>
                      <w:instrText xml:space="preserve"> DATE \@ "dd/MM/yyyy" </w:instrText>
                    </w:r>
                    <w:r w:rsidRPr="004B75C4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11/07/2024</w:t>
                    </w:r>
                    <w:r w:rsidRPr="004B75C4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736BF">
      <w:rPr>
        <w:noProof/>
      </w:rPr>
      <w:drawing>
        <wp:anchor distT="0" distB="0" distL="0" distR="0" simplePos="0" relativeHeight="487498752" behindDoc="1" locked="0" layoutInCell="1" allowOverlap="1" wp14:anchorId="78EC8C04" wp14:editId="77EBCE73">
          <wp:simplePos x="0" y="0"/>
          <wp:positionH relativeFrom="page">
            <wp:posOffset>1270</wp:posOffset>
          </wp:positionH>
          <wp:positionV relativeFrom="page">
            <wp:posOffset>9242425</wp:posOffset>
          </wp:positionV>
          <wp:extent cx="7555865" cy="144653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865" cy="144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02DFD" w14:textId="77777777" w:rsidR="006736BF" w:rsidRDefault="00673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C8C00" w14:textId="77777777" w:rsidR="006736BF" w:rsidRDefault="006736BF">
      <w:r>
        <w:separator/>
      </w:r>
    </w:p>
  </w:footnote>
  <w:footnote w:type="continuationSeparator" w:id="0">
    <w:p w14:paraId="78EC8C02" w14:textId="77777777" w:rsidR="006736BF" w:rsidRDefault="0067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83352" w14:textId="77777777" w:rsidR="006736BF" w:rsidRDefault="00673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C8BFE" w14:textId="77777777" w:rsidR="00B82BB5" w:rsidRDefault="006736B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7728" behindDoc="1" locked="0" layoutInCell="1" allowOverlap="1" wp14:anchorId="78EC8C00" wp14:editId="78EC8C01">
          <wp:simplePos x="0" y="0"/>
          <wp:positionH relativeFrom="page">
            <wp:posOffset>405765</wp:posOffset>
          </wp:positionH>
          <wp:positionV relativeFrom="page">
            <wp:posOffset>349275</wp:posOffset>
          </wp:positionV>
          <wp:extent cx="1760220" cy="123416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0220" cy="1234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78EC8C02" wp14:editId="78EC8C03">
              <wp:simplePos x="0" y="0"/>
              <wp:positionH relativeFrom="page">
                <wp:posOffset>2475102</wp:posOffset>
              </wp:positionH>
              <wp:positionV relativeFrom="page">
                <wp:posOffset>333274</wp:posOffset>
              </wp:positionV>
              <wp:extent cx="1108710" cy="7537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8710" cy="753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EC8C07" w14:textId="19537111" w:rsidR="00B82BB5" w:rsidRDefault="006736BF">
                          <w:pPr>
                            <w:spacing w:before="18"/>
                            <w:ind w:left="20"/>
                            <w:rPr>
                              <w:rFonts w:ascii="Arial Narrow"/>
                              <w:b/>
                              <w:sz w:val="56"/>
                            </w:rPr>
                          </w:pPr>
                          <w:r>
                            <w:rPr>
                              <w:rFonts w:ascii="Arial Narrow"/>
                              <w:b/>
                              <w:color w:val="0087CF"/>
                              <w:spacing w:val="-4"/>
                              <w:sz w:val="56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C8C0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194.9pt;margin-top:26.25pt;width:87.3pt;height:59.35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" filled="f" stroked="f">
              <v:textbox inset="0,0,0,0">
                <w:txbxContent>
                  <w:p w14:paraId="78EC8C07" w14:textId="19537111" w:rsidR="00B82BB5" w:rsidRDefault="006736BF">
                    <w:pPr>
                      <w:spacing w:before="18"/>
                      <w:ind w:left="20"/>
                      <w:rPr>
                        <w:rFonts w:ascii="Arial Narrow"/>
                        <w:b/>
                        <w:sz w:val="56"/>
                      </w:rPr>
                    </w:pPr>
                    <w:r>
                      <w:rPr>
                        <w:rFonts w:ascii="Arial Narrow"/>
                        <w:b/>
                        <w:color w:val="0087CF"/>
                        <w:spacing w:val="-4"/>
                        <w:sz w:val="5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5303B" w14:textId="77777777" w:rsidR="006736BF" w:rsidRDefault="006736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2BB5"/>
    <w:rsid w:val="000F6D95"/>
    <w:rsid w:val="00162A3B"/>
    <w:rsid w:val="006104D7"/>
    <w:rsid w:val="006736BF"/>
    <w:rsid w:val="00877E7F"/>
    <w:rsid w:val="00B82BB5"/>
    <w:rsid w:val="00F2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C8BB3"/>
  <w15:docId w15:val="{AB604904-7A31-486A-A877-0D09ED5D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"/>
      <w:ind w:left="20"/>
    </w:pPr>
    <w:rPr>
      <w:rFonts w:ascii="Arial Narrow" w:eastAsia="Arial Narrow" w:hAnsi="Arial Narrow" w:cs="Arial Narrow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0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4D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10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4D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Yuskan</dc:creator>
  <cp:lastModifiedBy>Anup Lamichhane</cp:lastModifiedBy>
  <cp:revision>6</cp:revision>
  <dcterms:created xsi:type="dcterms:W3CDTF">2024-07-11T04:56:00Z</dcterms:created>
  <dcterms:modified xsi:type="dcterms:W3CDTF">2024-07-11T05:00:00Z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  <property fmtid="{D5CDD505-2E9C-101B-9397-08002B2CF9AE}" pid="5" name="Producer">
    <vt:lpwstr>Microsoft® Word 2016</vt:lpwstr>
  </property>
</Properties>
</file>